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A8546C">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A8546C"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39</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r w:rsidRPr="008F2917">
        <w:rPr>
          <w:b/>
        </w:rPr>
        <w:t>О</w:t>
      </w:r>
      <w:r>
        <w:rPr>
          <w:b/>
        </w:rPr>
        <w:t xml:space="preserve"> внесени</w:t>
      </w:r>
      <w:r w:rsidR="00B64E87">
        <w:rPr>
          <w:b/>
        </w:rPr>
        <w:t>и</w:t>
      </w:r>
      <w:r w:rsidR="00695553">
        <w:rPr>
          <w:b/>
        </w:rPr>
        <w:t xml:space="preserve"> изменений в  Постановление № 42 от 15.12.2015</w:t>
      </w:r>
      <w:r w:rsidRPr="008F2917">
        <w:rPr>
          <w:b/>
        </w:rPr>
        <w:t xml:space="preserve">г. </w:t>
      </w:r>
      <w:r w:rsidRPr="00DC7FC6">
        <w:rPr>
          <w:b/>
        </w:rPr>
        <w:t>«</w:t>
      </w:r>
      <w:r w:rsidR="00695553" w:rsidRPr="00695553">
        <w:rPr>
          <w:b/>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сельского поселения «</w:t>
      </w:r>
      <w:proofErr w:type="spellStart"/>
      <w:r w:rsidR="00695553" w:rsidRPr="00695553">
        <w:rPr>
          <w:b/>
        </w:rPr>
        <w:t>Красновеликанское</w:t>
      </w:r>
      <w:proofErr w:type="spellEnd"/>
      <w:r w:rsidR="00695553" w:rsidRPr="00695553">
        <w:rPr>
          <w:b/>
        </w:rPr>
        <w:t>»,  без предоставления земельных участков и  установления сервитута</w:t>
      </w:r>
      <w:r w:rsidR="00695553">
        <w:rPr>
          <w:b/>
        </w:rPr>
        <w:t xml:space="preserve"> </w:t>
      </w:r>
      <w:r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DA0353">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B64E87">
        <w:t xml:space="preserve">№ </w:t>
      </w:r>
      <w:r w:rsidR="00695553">
        <w:t xml:space="preserve"> 42 от 15.12.2015</w:t>
      </w:r>
      <w:r w:rsidR="0010299D" w:rsidRPr="0010299D">
        <w:t>г. «</w:t>
      </w:r>
      <w:r w:rsidR="00695553" w:rsidRPr="00695553">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сельского поселения «</w:t>
      </w:r>
      <w:proofErr w:type="spellStart"/>
      <w:r w:rsidR="00695553" w:rsidRPr="00695553">
        <w:t>Красновеликанское</w:t>
      </w:r>
      <w:proofErr w:type="spellEnd"/>
      <w:r w:rsidR="00695553" w:rsidRPr="00695553">
        <w:t>»,  без предоставления земельных участков и  установления сервитута</w:t>
      </w:r>
      <w:r w:rsidRPr="00A520EC">
        <w:t>»</w:t>
      </w:r>
      <w:proofErr w:type="gramStart"/>
      <w:r>
        <w:t>.</w:t>
      </w:r>
      <w:proofErr w:type="gramEnd"/>
      <w:r>
        <w:t xml:space="preserve"> </w:t>
      </w:r>
      <w:proofErr w:type="gramStart"/>
      <w:r>
        <w:t>в</w:t>
      </w:r>
      <w:proofErr w:type="gramEnd"/>
      <w:r>
        <w:t>нести следующие изменения:</w:t>
      </w:r>
    </w:p>
    <w:p w:rsidR="009D4914" w:rsidRDefault="00695553" w:rsidP="00DC7FC6">
      <w:pPr>
        <w:ind w:firstLine="708"/>
        <w:jc w:val="both"/>
      </w:pPr>
      <w:r>
        <w:t xml:space="preserve">1)  пункт 2.7.6 </w:t>
      </w:r>
      <w:r w:rsidR="00022EF7">
        <w:t xml:space="preserve"> </w:t>
      </w:r>
      <w:r w:rsidR="0010299D">
        <w:t>раздела 2</w:t>
      </w:r>
      <w:r w:rsidR="00022EF7">
        <w:t xml:space="preserve">  читать в следующей редакции</w:t>
      </w:r>
      <w:r w:rsidR="009D4914">
        <w:t>:</w:t>
      </w:r>
    </w:p>
    <w:p w:rsidR="00B938DB" w:rsidRPr="00B938DB" w:rsidRDefault="00695553" w:rsidP="00B938DB">
      <w:pPr>
        <w:ind w:firstLine="709"/>
        <w:jc w:val="both"/>
        <w:rPr>
          <w:color w:val="auto"/>
        </w:rPr>
      </w:pPr>
      <w:r>
        <w:rPr>
          <w:color w:val="auto"/>
        </w:rPr>
        <w:t>«</w:t>
      </w:r>
      <w:r w:rsidR="00B938DB" w:rsidRPr="00B938DB">
        <w:rPr>
          <w:color w:val="auto"/>
        </w:rPr>
        <w:t>«2.7.6. Специалисты Администрации не вправе требовать от заявителя:</w:t>
      </w:r>
    </w:p>
    <w:p w:rsidR="00B938DB" w:rsidRPr="00B938DB" w:rsidRDefault="00B938DB" w:rsidP="00B938DB">
      <w:pPr>
        <w:ind w:firstLine="709"/>
        <w:jc w:val="both"/>
        <w:rPr>
          <w:color w:val="auto"/>
        </w:rPr>
      </w:pPr>
      <w:r w:rsidRPr="00B938DB">
        <w:rPr>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8DB" w:rsidRPr="00B938DB" w:rsidRDefault="00B938DB" w:rsidP="00B938DB">
      <w:pPr>
        <w:ind w:firstLine="709"/>
        <w:jc w:val="both"/>
        <w:rPr>
          <w:color w:val="auto"/>
        </w:rPr>
      </w:pPr>
      <w:proofErr w:type="gramStart"/>
      <w:r w:rsidRPr="00B938DB">
        <w:rPr>
          <w:color w:val="auto"/>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w:t>
      </w:r>
      <w:r w:rsidRPr="00B938DB">
        <w:rPr>
          <w:color w:val="auto"/>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B938DB">
        <w:rPr>
          <w:color w:val="auto"/>
        </w:rPr>
        <w:t xml:space="preserve"> Федерального закона от 27 июля 2010 года N 210-ФЗ "Об организации предоставления государственных и муниципальных услуг";</w:t>
      </w:r>
    </w:p>
    <w:p w:rsidR="00B938DB" w:rsidRPr="00B938DB" w:rsidRDefault="00B938DB" w:rsidP="00B938DB">
      <w:pPr>
        <w:ind w:firstLine="709"/>
        <w:jc w:val="both"/>
        <w:rPr>
          <w:color w:val="auto"/>
        </w:rPr>
      </w:pPr>
      <w:r w:rsidRPr="00B938DB">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38DB" w:rsidRPr="00B938DB" w:rsidRDefault="00B938DB" w:rsidP="00B938DB">
      <w:pPr>
        <w:ind w:firstLine="709"/>
        <w:jc w:val="both"/>
        <w:rPr>
          <w:color w:val="auto"/>
        </w:rPr>
      </w:pPr>
      <w:r w:rsidRPr="00B938DB">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38DB" w:rsidRPr="00B938DB" w:rsidRDefault="00B938DB" w:rsidP="00B938DB">
      <w:pPr>
        <w:ind w:firstLine="709"/>
        <w:jc w:val="both"/>
        <w:rPr>
          <w:color w:val="auto"/>
        </w:rPr>
      </w:pPr>
      <w:r w:rsidRPr="00B938DB">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938DB" w:rsidRPr="00B938DB" w:rsidRDefault="00B938DB" w:rsidP="00B938DB">
      <w:pPr>
        <w:ind w:firstLine="709"/>
        <w:jc w:val="both"/>
        <w:rPr>
          <w:color w:val="auto"/>
        </w:rPr>
      </w:pPr>
      <w:r w:rsidRPr="00B938DB">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38DB" w:rsidRPr="00B938DB" w:rsidRDefault="00B938DB" w:rsidP="00B938DB">
      <w:pPr>
        <w:ind w:firstLine="709"/>
        <w:jc w:val="both"/>
        <w:rPr>
          <w:color w:val="auto"/>
        </w:rPr>
      </w:pPr>
      <w:proofErr w:type="gramStart"/>
      <w:r w:rsidRPr="00B938DB">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w:t>
      </w:r>
      <w:proofErr w:type="gramEnd"/>
      <w:r w:rsidRPr="00B938DB">
        <w:rPr>
          <w:color w:val="auto"/>
        </w:rPr>
        <w:t xml:space="preserve"> </w:t>
      </w:r>
      <w:proofErr w:type="gramStart"/>
      <w:r w:rsidRPr="00B938DB">
        <w:rPr>
          <w:color w:val="auto"/>
        </w:rPr>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w:t>
      </w:r>
      <w:proofErr w:type="gramEnd"/>
      <w:r w:rsidRPr="00B938DB">
        <w:rPr>
          <w:color w:val="auto"/>
        </w:rPr>
        <w:t xml:space="preserve">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938DB" w:rsidRPr="00B938DB" w:rsidRDefault="00B938DB" w:rsidP="00B938DB">
      <w:pPr>
        <w:ind w:firstLine="709"/>
        <w:jc w:val="both"/>
        <w:rPr>
          <w:color w:val="auto"/>
        </w:rPr>
      </w:pPr>
      <w:proofErr w:type="gramStart"/>
      <w:r w:rsidRPr="00B938DB">
        <w:rPr>
          <w:color w:val="auto"/>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938DB">
        <w:rPr>
          <w:color w:val="auto"/>
        </w:rPr>
        <w:t xml:space="preserve"> случаев, установленных федеральными законами.</w:t>
      </w:r>
    </w:p>
    <w:p w:rsidR="009D4914" w:rsidRPr="00B17F74" w:rsidRDefault="00B938DB" w:rsidP="00B938DB">
      <w:pPr>
        <w:ind w:firstLine="709"/>
        <w:jc w:val="both"/>
        <w:rPr>
          <w:color w:val="auto"/>
        </w:rPr>
      </w:pPr>
      <w:r w:rsidRPr="00B938DB">
        <w:rPr>
          <w:color w:val="auto"/>
        </w:rPr>
        <w:t>В случае</w:t>
      </w:r>
      <w:proofErr w:type="gramStart"/>
      <w:r w:rsidRPr="00B938DB">
        <w:rPr>
          <w:color w:val="auto"/>
        </w:rPr>
        <w:t>,</w:t>
      </w:r>
      <w:proofErr w:type="gramEnd"/>
      <w:r w:rsidRPr="00B938DB">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938DB">
        <w:rPr>
          <w:color w:val="auto"/>
        </w:rPr>
        <w:t>представлены</w:t>
      </w:r>
      <w:proofErr w:type="gramEnd"/>
      <w:r w:rsidRPr="00B938DB">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B938DB">
        <w:rPr>
          <w:color w:val="auto"/>
        </w:rPr>
        <w:t>».</w:t>
      </w:r>
      <w:r w:rsidR="00022EF7" w:rsidRPr="00B17F74">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70" w:rsidRDefault="00B71470" w:rsidP="009F3F2F">
      <w:r>
        <w:separator/>
      </w:r>
    </w:p>
  </w:endnote>
  <w:endnote w:type="continuationSeparator" w:id="0">
    <w:p w:rsidR="00B71470" w:rsidRDefault="00B71470"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70" w:rsidRDefault="00B71470" w:rsidP="009F3F2F">
      <w:r>
        <w:separator/>
      </w:r>
    </w:p>
  </w:footnote>
  <w:footnote w:type="continuationSeparator" w:id="0">
    <w:p w:rsidR="00B71470" w:rsidRDefault="00B71470"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A8546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04F0C"/>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B36"/>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8546C"/>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1470"/>
    <w:rsid w:val="00B7493A"/>
    <w:rsid w:val="00B81395"/>
    <w:rsid w:val="00B85E41"/>
    <w:rsid w:val="00B91DF3"/>
    <w:rsid w:val="00B938DB"/>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0353"/>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23</cp:revision>
  <cp:lastPrinted>2022-06-30T01:46:00Z</cp:lastPrinted>
  <dcterms:created xsi:type="dcterms:W3CDTF">2019-01-15T06:05:00Z</dcterms:created>
  <dcterms:modified xsi:type="dcterms:W3CDTF">2022-06-30T01:46:00Z</dcterms:modified>
</cp:coreProperties>
</file>